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F22F3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________________Г.Р. Вахитова</w:t>
            </w:r>
          </w:p>
          <w:p w:rsidR="00810487" w:rsidRPr="00F22F33" w:rsidRDefault="000A7273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_______________2022</w:t>
            </w:r>
            <w:r w:rsidR="00810487"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92FF6" w:rsidRPr="000A7273" w:rsidRDefault="006438CC" w:rsidP="008165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0A7273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0A7273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0A727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 w:rsidR="00792FF6" w:rsidRPr="000A7273">
        <w:rPr>
          <w:rFonts w:ascii="Times New Roman" w:hAnsi="Times New Roman" w:cs="Times New Roman"/>
          <w:bCs/>
          <w:sz w:val="26"/>
          <w:szCs w:val="26"/>
        </w:rPr>
        <w:t xml:space="preserve"> отдела </w:t>
      </w:r>
    </w:p>
    <w:p w:rsidR="00816535" w:rsidRPr="0047434F" w:rsidRDefault="00792FF6" w:rsidP="00792F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7434F">
        <w:rPr>
          <w:rFonts w:ascii="Times New Roman" w:hAnsi="Times New Roman" w:cs="Times New Roman"/>
          <w:bCs/>
          <w:sz w:val="26"/>
          <w:szCs w:val="26"/>
        </w:rPr>
        <w:t>урегулирования состояния</w:t>
      </w:r>
      <w:r w:rsidR="0047434F" w:rsidRPr="0047434F">
        <w:rPr>
          <w:rFonts w:ascii="Times New Roman" w:hAnsi="Times New Roman" w:cs="Times New Roman"/>
          <w:bCs/>
          <w:sz w:val="26"/>
          <w:szCs w:val="26"/>
        </w:rPr>
        <w:t xml:space="preserve"> расчетов</w:t>
      </w:r>
      <w:r w:rsidRPr="0047434F">
        <w:rPr>
          <w:rFonts w:ascii="Times New Roman" w:hAnsi="Times New Roman" w:cs="Times New Roman"/>
          <w:bCs/>
          <w:sz w:val="26"/>
          <w:szCs w:val="26"/>
        </w:rPr>
        <w:t xml:space="preserve"> с бюджетом и работы с платежами</w:t>
      </w:r>
      <w:r w:rsidR="000A7273" w:rsidRPr="0047434F">
        <w:rPr>
          <w:rFonts w:ascii="Times New Roman" w:hAnsi="Times New Roman" w:cs="Times New Roman"/>
          <w:bCs/>
          <w:sz w:val="26"/>
          <w:szCs w:val="26"/>
        </w:rPr>
        <w:t xml:space="preserve"> №1</w:t>
      </w:r>
    </w:p>
    <w:p w:rsidR="00FA592E" w:rsidRPr="000A7273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A7273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0A7273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0A7273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0A7273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0A727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0A727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FA592E" w:rsidRPr="000A727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47434F" w:rsidRDefault="006438CC" w:rsidP="0047434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" w:name="sub_1001"/>
      <w:bookmarkStart w:id="3" w:name="sub_1002"/>
      <w:r w:rsidRPr="000A727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62E38" w:rsidRPr="000A7273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отдела </w:t>
      </w:r>
      <w:r w:rsidR="00792FF6" w:rsidRPr="0047434F">
        <w:rPr>
          <w:rFonts w:ascii="Times New Roman" w:hAnsi="Times New Roman" w:cs="Times New Roman"/>
          <w:bCs/>
          <w:sz w:val="26"/>
          <w:szCs w:val="26"/>
        </w:rPr>
        <w:t xml:space="preserve">урегулирования состояния </w:t>
      </w:r>
      <w:r w:rsidR="0047434F" w:rsidRPr="0047434F">
        <w:rPr>
          <w:rFonts w:ascii="Times New Roman" w:hAnsi="Times New Roman" w:cs="Times New Roman"/>
          <w:bCs/>
          <w:sz w:val="26"/>
          <w:szCs w:val="26"/>
        </w:rPr>
        <w:t xml:space="preserve">расчетов </w:t>
      </w:r>
      <w:r w:rsidR="00792FF6" w:rsidRPr="0047434F">
        <w:rPr>
          <w:rFonts w:ascii="Times New Roman" w:hAnsi="Times New Roman" w:cs="Times New Roman"/>
          <w:bCs/>
          <w:sz w:val="26"/>
          <w:szCs w:val="26"/>
        </w:rPr>
        <w:t>с бюджетом и работы с платежами</w:t>
      </w:r>
      <w:r w:rsidR="00792FF6" w:rsidRPr="0047434F">
        <w:rPr>
          <w:rFonts w:ascii="Times New Roman" w:hAnsi="Times New Roman" w:cs="Times New Roman"/>
          <w:sz w:val="26"/>
          <w:szCs w:val="26"/>
        </w:rPr>
        <w:t xml:space="preserve"> </w:t>
      </w:r>
      <w:r w:rsidR="000A7273" w:rsidRPr="000A7273">
        <w:rPr>
          <w:rFonts w:ascii="Times New Roman" w:hAnsi="Times New Roman" w:cs="Times New Roman"/>
          <w:sz w:val="26"/>
          <w:szCs w:val="26"/>
        </w:rPr>
        <w:t xml:space="preserve">№1 </w:t>
      </w:r>
      <w:r w:rsidR="00816535" w:rsidRPr="000A7273">
        <w:rPr>
          <w:rFonts w:ascii="Times New Roman" w:hAnsi="Times New Roman" w:cs="Times New Roman"/>
          <w:sz w:val="26"/>
          <w:szCs w:val="26"/>
        </w:rPr>
        <w:t xml:space="preserve">(далее - Отдел) Межрайонной </w:t>
      </w:r>
      <w:r w:rsidR="0047434F">
        <w:rPr>
          <w:rFonts w:ascii="Times New Roman" w:hAnsi="Times New Roman" w:cs="Times New Roman"/>
          <w:sz w:val="26"/>
          <w:szCs w:val="26"/>
        </w:rPr>
        <w:t xml:space="preserve">  </w:t>
      </w:r>
      <w:r w:rsidR="00816535" w:rsidRPr="000A7273">
        <w:rPr>
          <w:rFonts w:ascii="Times New Roman" w:hAnsi="Times New Roman" w:cs="Times New Roman"/>
          <w:sz w:val="26"/>
          <w:szCs w:val="26"/>
        </w:rPr>
        <w:t>инспекции</w:t>
      </w:r>
      <w:r w:rsidR="004743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A727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0A7273">
        <w:rPr>
          <w:rFonts w:ascii="Times New Roman" w:hAnsi="Times New Roman" w:cs="Times New Roman"/>
          <w:sz w:val="26"/>
          <w:szCs w:val="26"/>
        </w:rPr>
        <w:t>№ 4</w:t>
      </w:r>
      <w:r w:rsidRPr="000A7273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7B2265" w:rsidRPr="000A727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0A7273">
        <w:rPr>
          <w:rFonts w:ascii="Times New Roman" w:hAnsi="Times New Roman" w:cs="Times New Roman"/>
          <w:sz w:val="26"/>
          <w:szCs w:val="26"/>
        </w:rPr>
        <w:t>)</w:t>
      </w:r>
      <w:r w:rsidR="001F12ED" w:rsidRPr="000A7273">
        <w:rPr>
          <w:rFonts w:ascii="Times New Roman" w:hAnsi="Times New Roman" w:cs="Times New Roman"/>
          <w:sz w:val="26"/>
          <w:szCs w:val="26"/>
        </w:rPr>
        <w:t xml:space="preserve"> </w:t>
      </w:r>
      <w:r w:rsidRPr="000A727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676E9" w:rsidRPr="000A7273">
        <w:rPr>
          <w:rFonts w:ascii="Times New Roman" w:hAnsi="Times New Roman" w:cs="Times New Roman"/>
          <w:sz w:val="26"/>
          <w:szCs w:val="26"/>
        </w:rPr>
        <w:t>старшей</w:t>
      </w:r>
      <w:r w:rsidRPr="000A727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0A7273">
        <w:rPr>
          <w:rFonts w:ascii="Times New Roman" w:hAnsi="Times New Roman" w:cs="Times New Roman"/>
          <w:sz w:val="26"/>
          <w:szCs w:val="26"/>
        </w:rPr>
        <w:t>специалисты</w:t>
      </w:r>
      <w:r w:rsidRPr="000A7273">
        <w:rPr>
          <w:rFonts w:ascii="Times New Roman" w:hAnsi="Times New Roman" w:cs="Times New Roman"/>
          <w:sz w:val="26"/>
          <w:szCs w:val="26"/>
        </w:rPr>
        <w:t>».</w:t>
      </w:r>
    </w:p>
    <w:bookmarkEnd w:id="2"/>
    <w:bookmarkEnd w:id="3"/>
    <w:p w:rsidR="000A7273" w:rsidRPr="000A7273" w:rsidRDefault="000A7273" w:rsidP="000A72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7273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-11-3-4-096.</w:t>
      </w:r>
    </w:p>
    <w:p w:rsidR="000A7273" w:rsidRPr="000A7273" w:rsidRDefault="000A7273" w:rsidP="000A72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7273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 Отдела:</w:t>
      </w:r>
    </w:p>
    <w:p w:rsidR="000A7273" w:rsidRPr="000A7273" w:rsidRDefault="000A7273" w:rsidP="000A72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7273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0A7273" w:rsidRPr="000A7273" w:rsidRDefault="000A7273" w:rsidP="000A72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7273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0A7273" w:rsidRPr="000A7273" w:rsidRDefault="000A7273" w:rsidP="000A72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727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государственного налогового инспектора Отдела: </w:t>
      </w:r>
    </w:p>
    <w:p w:rsidR="000A7273" w:rsidRPr="000A7273" w:rsidRDefault="000A7273" w:rsidP="000A72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7273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задолженности.</w:t>
      </w:r>
    </w:p>
    <w:p w:rsidR="000A7273" w:rsidRPr="000A7273" w:rsidRDefault="000A7273" w:rsidP="000A72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7273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0A7273" w:rsidRPr="000A7273" w:rsidRDefault="000A7273" w:rsidP="000A72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7273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государственного налогового инспектора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0A7273" w:rsidRPr="000A7273" w:rsidRDefault="000A7273" w:rsidP="000A72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7273">
        <w:rPr>
          <w:rFonts w:ascii="Times New Roman" w:hAnsi="Times New Roman" w:cs="Times New Roman"/>
          <w:sz w:val="26"/>
          <w:szCs w:val="26"/>
        </w:rPr>
        <w:t>5. Государственный налоговый инспектор непосредственно подчиняется начальнику отдела.</w:t>
      </w:r>
    </w:p>
    <w:p w:rsidR="00FA592E" w:rsidRPr="000A7273" w:rsidRDefault="000A7273" w:rsidP="000A72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7273">
        <w:rPr>
          <w:rFonts w:ascii="Times New Roman" w:hAnsi="Times New Roman" w:cs="Times New Roman"/>
          <w:sz w:val="26"/>
          <w:szCs w:val="26"/>
        </w:rPr>
        <w:t>В случае служебной необходимости на государственного налогового инспектора 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</w:t>
      </w:r>
    </w:p>
    <w:p w:rsidR="000A7273" w:rsidRPr="000A7273" w:rsidRDefault="000A7273" w:rsidP="000A72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A727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4" w:name="sub_1200"/>
      <w:r w:rsidRPr="000A727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4"/>
    <w:p w:rsidR="00FA592E" w:rsidRPr="000A727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A727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6"/>
      <w:r w:rsidRPr="000A727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0A72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0A727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A727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61"/>
      <w:bookmarkEnd w:id="5"/>
      <w:r w:rsidRPr="000A7273">
        <w:rPr>
          <w:rFonts w:ascii="Times New Roman" w:hAnsi="Times New Roman" w:cs="Times New Roman"/>
          <w:sz w:val="26"/>
          <w:szCs w:val="26"/>
        </w:rPr>
        <w:t>6.1</w:t>
      </w:r>
      <w:r w:rsidR="005D1C76" w:rsidRPr="000A7273">
        <w:rPr>
          <w:rFonts w:ascii="Times New Roman" w:hAnsi="Times New Roman" w:cs="Times New Roman"/>
          <w:sz w:val="26"/>
          <w:szCs w:val="26"/>
        </w:rPr>
        <w:t>. </w:t>
      </w:r>
      <w:r w:rsidR="004666F6" w:rsidRPr="000A7273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A7273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0A7273">
        <w:rPr>
          <w:rFonts w:ascii="Times New Roman" w:hAnsi="Times New Roman" w:cs="Times New Roman"/>
          <w:sz w:val="26"/>
          <w:szCs w:val="26"/>
        </w:rPr>
        <w:t>высше</w:t>
      </w:r>
      <w:r w:rsidR="004666F6" w:rsidRPr="000A7273">
        <w:rPr>
          <w:rFonts w:ascii="Times New Roman" w:hAnsi="Times New Roman" w:cs="Times New Roman"/>
          <w:sz w:val="26"/>
          <w:szCs w:val="26"/>
        </w:rPr>
        <w:t>го</w:t>
      </w:r>
      <w:r w:rsidR="004A509F" w:rsidRPr="000A7273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0A7273">
        <w:rPr>
          <w:rFonts w:ascii="Times New Roman" w:hAnsi="Times New Roman" w:cs="Times New Roman"/>
          <w:sz w:val="26"/>
          <w:szCs w:val="26"/>
        </w:rPr>
        <w:t>я</w:t>
      </w:r>
      <w:bookmarkStart w:id="7" w:name="sub_1062"/>
      <w:bookmarkEnd w:id="6"/>
      <w:r w:rsidR="00762D82" w:rsidRPr="000A7273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A7273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7273">
        <w:rPr>
          <w:rFonts w:ascii="Times New Roman" w:hAnsi="Times New Roman" w:cs="Times New Roman"/>
          <w:sz w:val="26"/>
          <w:szCs w:val="26"/>
        </w:rPr>
        <w:t>6.2.</w:t>
      </w:r>
      <w:r w:rsidR="00E21A34" w:rsidRPr="000A7273">
        <w:rPr>
          <w:rFonts w:ascii="Times New Roman" w:hAnsi="Times New Roman" w:cs="Times New Roman"/>
          <w:sz w:val="26"/>
          <w:szCs w:val="26"/>
        </w:rPr>
        <w:t> </w:t>
      </w:r>
      <w:r w:rsidR="00223FF9" w:rsidRPr="000A727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0A727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0A727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F22F33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8" w:name="sub_1063"/>
      <w:bookmarkEnd w:id="7"/>
      <w:r w:rsidRPr="000A7273">
        <w:rPr>
          <w:rFonts w:ascii="Times New Roman" w:hAnsi="Times New Roman" w:cs="Times New Roman"/>
          <w:sz w:val="26"/>
          <w:szCs w:val="26"/>
        </w:rPr>
        <w:t>6.</w:t>
      </w:r>
      <w:r w:rsidR="00762D82" w:rsidRPr="000A7273">
        <w:rPr>
          <w:rFonts w:ascii="Times New Roman" w:hAnsi="Times New Roman" w:cs="Times New Roman"/>
          <w:sz w:val="26"/>
          <w:szCs w:val="26"/>
        </w:rPr>
        <w:t>3</w:t>
      </w:r>
      <w:r w:rsidR="002647BB" w:rsidRPr="000A7273">
        <w:rPr>
          <w:rFonts w:ascii="Times New Roman" w:hAnsi="Times New Roman" w:cs="Times New Roman"/>
          <w:sz w:val="26"/>
          <w:szCs w:val="26"/>
        </w:rPr>
        <w:t>.</w:t>
      </w:r>
      <w:r w:rsidR="005D1C76" w:rsidRPr="000A7273">
        <w:rPr>
          <w:rFonts w:ascii="Times New Roman" w:hAnsi="Times New Roman" w:cs="Times New Roman"/>
          <w:sz w:val="26"/>
          <w:szCs w:val="26"/>
        </w:rPr>
        <w:t> </w:t>
      </w:r>
      <w:r w:rsidR="00C76C81" w:rsidRPr="000A727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0A7273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0A7273">
        <w:rPr>
          <w:rFonts w:ascii="Times New Roman" w:hAnsi="Times New Roman" w:cs="Times New Roman"/>
          <w:sz w:val="26"/>
          <w:szCs w:val="26"/>
        </w:rPr>
        <w:t>х</w:t>
      </w:r>
      <w:r w:rsidR="00732EFB" w:rsidRPr="000A727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0A7273">
        <w:rPr>
          <w:rFonts w:ascii="Times New Roman" w:hAnsi="Times New Roman" w:cs="Times New Roman"/>
          <w:sz w:val="26"/>
          <w:szCs w:val="26"/>
        </w:rPr>
        <w:t>й</w:t>
      </w:r>
      <w:r w:rsidR="00732EFB" w:rsidRPr="000A7273">
        <w:rPr>
          <w:rFonts w:ascii="Times New Roman" w:hAnsi="Times New Roman" w:cs="Times New Roman"/>
          <w:sz w:val="26"/>
          <w:szCs w:val="26"/>
        </w:rPr>
        <w:t>:</w:t>
      </w:r>
      <w:r w:rsidR="000E5255" w:rsidRPr="000A727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A7273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0A7273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0A7273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</w:t>
      </w:r>
      <w:r w:rsidR="007B043B" w:rsidRPr="000A7273">
        <w:rPr>
          <w:rFonts w:ascii="Times New Roman" w:hAnsi="Times New Roman" w:cs="Times New Roman"/>
          <w:sz w:val="26"/>
          <w:szCs w:val="26"/>
        </w:rPr>
        <w:lastRenderedPageBreak/>
        <w:t>27</w:t>
      </w:r>
      <w:r w:rsidR="00281134" w:rsidRPr="000A7273">
        <w:rPr>
          <w:rFonts w:ascii="Times New Roman" w:hAnsi="Times New Roman" w:cs="Times New Roman"/>
          <w:sz w:val="26"/>
          <w:szCs w:val="26"/>
        </w:rPr>
        <w:t>.05.2003</w:t>
      </w:r>
      <w:r w:rsidR="007B043B" w:rsidRPr="000A7273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0A7273">
        <w:rPr>
          <w:rFonts w:ascii="Times New Roman" w:hAnsi="Times New Roman" w:cs="Times New Roman"/>
          <w:sz w:val="26"/>
          <w:szCs w:val="26"/>
        </w:rPr>
        <w:t>.07.</w:t>
      </w:r>
      <w:r w:rsidR="00281134" w:rsidRPr="000A7273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0A7273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0A7273">
        <w:rPr>
          <w:rFonts w:ascii="Times New Roman" w:hAnsi="Times New Roman" w:cs="Times New Roman"/>
          <w:sz w:val="26"/>
          <w:szCs w:val="26"/>
        </w:rPr>
        <w:t>.12.</w:t>
      </w:r>
      <w:r w:rsidR="00281134" w:rsidRPr="000A7273">
        <w:rPr>
          <w:rFonts w:ascii="Times New Roman" w:hAnsi="Times New Roman" w:cs="Times New Roman"/>
          <w:sz w:val="26"/>
          <w:szCs w:val="26"/>
        </w:rPr>
        <w:t>2008</w:t>
      </w:r>
      <w:r w:rsidR="00862E38" w:rsidRPr="000A727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A7273">
        <w:rPr>
          <w:rFonts w:ascii="Times New Roman" w:hAnsi="Times New Roman" w:cs="Times New Roman"/>
          <w:sz w:val="26"/>
          <w:szCs w:val="26"/>
        </w:rPr>
        <w:t xml:space="preserve"> № 273-ФЗ «О противодействии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коррупции»; в области информационно-коммуникационных технологий.</w:t>
      </w:r>
      <w:r w:rsidR="007B043B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F22F33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4"/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1B0D6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F22F33">
        <w:rPr>
          <w:rFonts w:ascii="Times New Roman" w:hAnsi="Times New Roman" w:cs="Times New Roman"/>
          <w:sz w:val="26"/>
          <w:szCs w:val="26"/>
        </w:rPr>
        <w:t>х</w:t>
      </w:r>
      <w:r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F22F33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F22F33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Pr="00F22F33">
        <w:rPr>
          <w:rFonts w:ascii="Times New Roman" w:hAnsi="Times New Roman" w:cs="Times New Roman"/>
          <w:sz w:val="26"/>
          <w:szCs w:val="26"/>
        </w:rPr>
        <w:t>В</w:t>
      </w:r>
      <w:r w:rsidR="00334C6B" w:rsidRPr="00F22F33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End w:id="9"/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F22F3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16535" w:rsidRPr="00F22F33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816535" w:rsidRPr="00F22F33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0A7273" w:rsidRPr="004947AC" w:rsidRDefault="000A7273" w:rsidP="000A727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16.07.2020 № ЕД-7-2/448@ «Приказ ФНС России от 16.07.2020 № ЕД-7-2/448@ (ред. от 07.09.2021)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связи;</w:t>
      </w:r>
    </w:p>
    <w:p w:rsidR="000A7273" w:rsidRPr="004947AC" w:rsidRDefault="000A7273" w:rsidP="000A727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Письмо от 04.10.2017 ПФ РФ № НП-30-26/15844 ФНС России №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</w:p>
    <w:p w:rsidR="000A7273" w:rsidRPr="004947AC" w:rsidRDefault="000A7273" w:rsidP="000A727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Порядок взаимодействия отделений Фонда социального страхования Российской Федерации с управлениями Федеральной налоговой службы по субъектам Российской Федерации (утв. ФНС России № ММВ-23-1/11@, Правлением ФСС РФ № 02-11-10/06-3098П 22.07.2016;</w:t>
      </w:r>
    </w:p>
    <w:p w:rsidR="000A7273" w:rsidRPr="004947AC" w:rsidRDefault="000A7273" w:rsidP="000A727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№ ММВ-23-1/12@, Правлением ПФ РФ № 3И 22.07.2016);</w:t>
      </w:r>
    </w:p>
    <w:p w:rsidR="000A7273" w:rsidRPr="004947AC" w:rsidRDefault="000A7273" w:rsidP="000A727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lastRenderedPageBreak/>
        <w:t>Приказ ФНС России от 22.11.2021 № ЕД-7-16/1002@ «О вводе в промышленную эксплуатацию прикладного программного обеспечения транзакционных подсистем налогового администрирования АИС «Налог-3»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;</w:t>
      </w:r>
    </w:p>
    <w:p w:rsidR="000A7273" w:rsidRPr="004947AC" w:rsidRDefault="000A7273" w:rsidP="000A727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Постановление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A7273" w:rsidRPr="004947AC" w:rsidRDefault="000A7273" w:rsidP="000A727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 (ред. от 22.11.2021 №7-8/998@);</w:t>
      </w:r>
    </w:p>
    <w:p w:rsidR="000A7273" w:rsidRPr="004947AC" w:rsidRDefault="000A7273" w:rsidP="000A727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</w:t>
      </w:r>
    </w:p>
    <w:p w:rsidR="000A7273" w:rsidRPr="004947AC" w:rsidRDefault="000A7273" w:rsidP="000A727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29.11.2016 № ММВ-7-1/645@ «Об утверждении информационного ресурса «Расчеты с бюджетом» регионального уровня» (ред. от 18.01.2022 № ЕД-7-8/20@;</w:t>
      </w:r>
    </w:p>
    <w:p w:rsidR="000A7273" w:rsidRPr="004947AC" w:rsidRDefault="000A7273" w:rsidP="000A727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0A7273" w:rsidRPr="004947AC" w:rsidRDefault="000A7273" w:rsidP="000A727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Минфина России от 06.06.2019 № 85н (ред. от 19.11.2021) 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0A7273" w:rsidRPr="00F22F33" w:rsidRDefault="000A7273" w:rsidP="000A727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30.09.2004 № 506 «Об утверждении Положения о Федеральной налоговой службе»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7273" w:rsidRPr="00F22F33" w:rsidRDefault="000A7273" w:rsidP="000A727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0A7273" w:rsidRPr="00F22F33" w:rsidRDefault="000A7273" w:rsidP="000A727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F22F33" w:rsidRPr="00F22F33" w:rsidRDefault="00F22F33" w:rsidP="00F22F3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F22F33" w:rsidRDefault="0036156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7B043B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F22F33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F22F33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F965F1" w:rsidRPr="00F22F33">
        <w:rPr>
          <w:rFonts w:ascii="Times New Roman" w:hAnsi="Times New Roman" w:cs="Times New Roman"/>
          <w:sz w:val="26"/>
          <w:szCs w:val="26"/>
        </w:rPr>
        <w:t>2</w:t>
      </w:r>
      <w:r w:rsidR="005D1C76" w:rsidRPr="00F22F33">
        <w:rPr>
          <w:rFonts w:ascii="Times New Roman" w:hAnsi="Times New Roman" w:cs="Times New Roman"/>
          <w:sz w:val="26"/>
          <w:szCs w:val="26"/>
        </w:rPr>
        <w:t>.</w:t>
      </w:r>
      <w:r w:rsidRPr="00F22F33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0" w:name="sub_1065"/>
    </w:p>
    <w:p w:rsidR="005A7A05" w:rsidRPr="00F22F33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2F3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F22F33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5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0"/>
    </w:p>
    <w:p w:rsidR="005B546C" w:rsidRPr="00F22F33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Calibri" w:hAnsi="Times New Roman" w:cs="Times New Roman"/>
          <w:sz w:val="26"/>
          <w:szCs w:val="26"/>
        </w:rPr>
        <w:lastRenderedPageBreak/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F22F33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6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295DA6" w:rsidRPr="00F22F33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F22F33">
        <w:rPr>
          <w:rFonts w:ascii="Times New Roman" w:hAnsi="Times New Roman" w:cs="Times New Roman"/>
          <w:sz w:val="26"/>
          <w:szCs w:val="26"/>
        </w:rPr>
        <w:t>азовы</w:t>
      </w:r>
      <w:r w:rsidR="00295DA6" w:rsidRPr="00F22F33">
        <w:rPr>
          <w:rFonts w:ascii="Times New Roman" w:hAnsi="Times New Roman" w:cs="Times New Roman"/>
          <w:sz w:val="26"/>
          <w:szCs w:val="26"/>
        </w:rPr>
        <w:t>х</w:t>
      </w:r>
      <w:r w:rsidR="009D3E15" w:rsidRPr="00F22F33">
        <w:rPr>
          <w:rFonts w:ascii="Times New Roman" w:hAnsi="Times New Roman" w:cs="Times New Roman"/>
          <w:sz w:val="26"/>
          <w:szCs w:val="26"/>
        </w:rPr>
        <w:t xml:space="preserve"> у</w:t>
      </w:r>
      <w:r w:rsidRPr="00F22F33">
        <w:rPr>
          <w:rFonts w:ascii="Times New Roman" w:hAnsi="Times New Roman" w:cs="Times New Roman"/>
          <w:sz w:val="26"/>
          <w:szCs w:val="26"/>
        </w:rPr>
        <w:t>мени</w:t>
      </w:r>
      <w:r w:rsidR="00295DA6" w:rsidRPr="00F22F33">
        <w:rPr>
          <w:rFonts w:ascii="Times New Roman" w:hAnsi="Times New Roman" w:cs="Times New Roman"/>
          <w:sz w:val="26"/>
          <w:szCs w:val="26"/>
        </w:rPr>
        <w:t>й</w:t>
      </w:r>
      <w:r w:rsidRPr="00F22F33">
        <w:rPr>
          <w:rFonts w:ascii="Times New Roman" w:hAnsi="Times New Roman" w:cs="Times New Roman"/>
          <w:sz w:val="26"/>
          <w:szCs w:val="26"/>
        </w:rPr>
        <w:t>: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Start w:id="11" w:name="sub_1642"/>
      <w:bookmarkEnd w:id="8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F22F33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762D82" w:rsidRPr="00F22F33">
        <w:rPr>
          <w:rFonts w:ascii="Times New Roman" w:hAnsi="Times New Roman" w:cs="Times New Roman"/>
          <w:sz w:val="26"/>
          <w:szCs w:val="26"/>
        </w:rPr>
        <w:t>7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="0003225B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F22F33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F22F33">
        <w:rPr>
          <w:rFonts w:ascii="Times New Roman" w:hAnsi="Times New Roman" w:cs="Times New Roman"/>
          <w:sz w:val="26"/>
          <w:szCs w:val="26"/>
        </w:rPr>
        <w:t>х</w:t>
      </w:r>
      <w:r w:rsidR="007D7498" w:rsidRPr="00F22F33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F22F33">
        <w:rPr>
          <w:rFonts w:ascii="Times New Roman" w:hAnsi="Times New Roman" w:cs="Times New Roman"/>
          <w:sz w:val="26"/>
          <w:szCs w:val="26"/>
        </w:rPr>
        <w:t>й</w:t>
      </w:r>
      <w:r w:rsidR="00C12651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2" w:name="sub_1068"/>
      <w:bookmarkEnd w:id="11"/>
    </w:p>
    <w:p w:rsidR="00532104" w:rsidRPr="00F22F33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F22F33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8</w:t>
      </w:r>
      <w:r w:rsidR="00FA592E" w:rsidRPr="00F22F3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2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592E" w:rsidRPr="00F22F33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3" w:name="sub_1300"/>
      <w:r w:rsidRPr="00F22F3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3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007"/>
      <w:r w:rsidRPr="00F22F3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</w:t>
      </w:r>
      <w:r w:rsidRPr="00F22F33">
        <w:rPr>
          <w:rFonts w:ascii="Times New Roman" w:hAnsi="Times New Roman" w:cs="Times New Roman"/>
          <w:sz w:val="26"/>
          <w:szCs w:val="26"/>
        </w:rPr>
        <w:lastRenderedPageBreak/>
        <w:t xml:space="preserve">отношении, предусмотрены статьями 14, </w:t>
      </w:r>
      <w:hyperlink r:id="rId9" w:history="1">
        <w:r w:rsidRPr="00F22F3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F22F3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F22F3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08"/>
      <w:bookmarkEnd w:id="14"/>
      <w:r w:rsidRPr="00F22F33">
        <w:rPr>
          <w:rFonts w:ascii="Times New Roman" w:hAnsi="Times New Roman" w:cs="Times New Roman"/>
          <w:sz w:val="26"/>
          <w:szCs w:val="26"/>
        </w:rPr>
        <w:t>8.</w:t>
      </w:r>
      <w:r w:rsidR="005E28B3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обязан: </w:t>
      </w:r>
    </w:p>
    <w:p w:rsidR="00B75B7F" w:rsidRPr="004947AC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6" w:name="sub_1009"/>
      <w:bookmarkEnd w:id="15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работы по ведению первичного учета состояния расчетов налогоплательщиков с бюджетом и учета неналоговых доходов бюджетной системы российской Федерации; вести учет платежей для целей персонифицированного учета для застрахованных лиц;</w:t>
      </w:r>
    </w:p>
    <w:p w:rsidR="00B75B7F" w:rsidRPr="004947AC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работы по ведению информационного ресурса «Расчеты с бюджетом» (далее – ИР «РСБ») местного уровня в части отражения поступлений налогов (сборов), страховых взносов и иных платежей, администрируемых налоговыми органами Республики Башкортостан;</w:t>
      </w:r>
    </w:p>
    <w:p w:rsidR="00B75B7F" w:rsidRPr="004947AC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электронный документооборот с УФК по РБ в части учета поступлений в бюджетную систему Российской Федерации сумм налогов (сборов), страховых взносов и иных платежей, администрируемых налоговыми органами;  </w:t>
      </w:r>
    </w:p>
    <w:p w:rsidR="00B75B7F" w:rsidRPr="004947AC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B75B7F" w:rsidRPr="004947AC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и проводить мероприятия по уточнению платежей, отнесенных к разряду неклассифицированных, невыясненных, рассмотрению заявлений налогоплательщиков об уточнении платежа, формирова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уведомлени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налогоплательщикам об уточнении вида и принадлежности платежа, ежемесячно формировать и представлять на региональный уровень аналитическую таблицу по невыясненным поступлениям;</w:t>
      </w:r>
    </w:p>
    <w:p w:rsidR="00B75B7F" w:rsidRPr="004947AC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оказание услуг по бесплатному информированию налогоплательщиков.</w:t>
      </w:r>
    </w:p>
    <w:p w:rsidR="00B75B7F" w:rsidRPr="004947AC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инвентаризацию сумм переплаты и имеющейся задолженности по налогам, пеням и штрафам, для проведения зачетов;</w:t>
      </w:r>
    </w:p>
    <w:p w:rsidR="00B75B7F" w:rsidRPr="004947AC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направлять налогоплательщикам сообщени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факте излишней уплаты (излишнего взыскания) налога (сбора, страховых взносов, пеней, штрафа);</w:t>
      </w:r>
    </w:p>
    <w:p w:rsidR="00B75B7F" w:rsidRPr="004947AC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решений о проведении зачета переплаты по налогу (сбору, страховому взносу, пеням, штрафам) в счет погашения недоимки самостоятельно налоговым органом;</w:t>
      </w:r>
    </w:p>
    <w:p w:rsidR="00B75B7F" w:rsidRPr="004947AC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Вводить заявления налогоплательщиков о возврате (зачете) излишне уплаченного (излишне взысканного) налога (сбора, стра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ховых взносов, пеней, штрафа), 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заявлени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возврате (зачёте) суммы налога на добавленную стои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мость, заявленной к возмещению;</w:t>
      </w:r>
    </w:p>
    <w:p w:rsidR="00B75B7F" w:rsidRPr="004947AC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решений по заявлениям налогоплательщиков о возврате (зачете) излишне уплаченного (излишне взысканного) налога (сбора, страховых взносов, пеней, штрафа),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подготавливать проекты решений 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 заявлениям о возврате (зачёте) суммы налога на добавленную стоимость, заявленной к возмещению, и направл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их на исполнение в Управление Федерального казначейства;</w:t>
      </w:r>
    </w:p>
    <w:p w:rsidR="00B75B7F" w:rsidRPr="004947AC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направлять налогоплательщикам извещения о проведенном зачете, возврате излишне взысканных (уплаченных) сумм, а также возмещении налога на добавленную стоимость, начисленного по налоговой ставке 0 процентов;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75B7F" w:rsidRPr="00F22F33" w:rsidRDefault="00B75B7F" w:rsidP="00B75B7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B75B7F" w:rsidRPr="00F22F33" w:rsidRDefault="00B75B7F" w:rsidP="00B75B7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B75B7F" w:rsidRPr="00F22F33" w:rsidRDefault="00B75B7F" w:rsidP="00B75B7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B75B7F" w:rsidRPr="00F22F33" w:rsidRDefault="00B75B7F" w:rsidP="00B75B7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>
        <w:rPr>
          <w:rFonts w:ascii="Times New Roman" w:hAnsi="Times New Roman" w:cs="Times New Roman"/>
          <w:sz w:val="26"/>
          <w:szCs w:val="26"/>
        </w:rPr>
        <w:t>Сервис» ФНС России и АО «ГНИВЦ».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B75B7F" w:rsidRPr="00F22F33" w:rsidRDefault="00B75B7F" w:rsidP="00B75B7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32122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F22F33" w:rsidRDefault="00814EF2" w:rsidP="007642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7642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других ТНО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F22F33">
        <w:rPr>
          <w:color w:val="000000" w:themeColor="text1"/>
          <w:sz w:val="26"/>
          <w:szCs w:val="26"/>
          <w:lang w:val="en-US"/>
        </w:rPr>
        <w:t>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F22F3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10"/>
      <w:bookmarkEnd w:id="16"/>
      <w:r w:rsidRPr="00F22F33">
        <w:rPr>
          <w:rFonts w:ascii="Times New Roman" w:hAnsi="Times New Roman" w:cs="Times New Roman"/>
          <w:sz w:val="26"/>
          <w:szCs w:val="26"/>
        </w:rPr>
        <w:t>10.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F22F33">
        <w:rPr>
          <w:rFonts w:ascii="Times New Roman" w:hAnsi="Times New Roman" w:cs="Times New Roman"/>
          <w:sz w:val="26"/>
          <w:szCs w:val="26"/>
        </w:rPr>
        <w:lastRenderedPageBreak/>
        <w:t>Положением о Федеральной налоговой службе, утвержденным постановлением Правительства Российской Федерации от 30</w:t>
      </w:r>
      <w:r w:rsidR="000A1B0A" w:rsidRPr="00F22F33">
        <w:rPr>
          <w:rFonts w:ascii="Times New Roman" w:hAnsi="Times New Roman" w:cs="Times New Roman"/>
          <w:sz w:val="26"/>
          <w:szCs w:val="26"/>
        </w:rPr>
        <w:t>.09.</w:t>
      </w:r>
      <w:r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F22F33">
        <w:rPr>
          <w:rFonts w:ascii="Times New Roman" w:hAnsi="Times New Roman" w:cs="Times New Roman"/>
          <w:sz w:val="26"/>
          <w:szCs w:val="26"/>
        </w:rPr>
        <w:t>,</w:t>
      </w:r>
      <w:r w:rsidR="00814EF2" w:rsidRPr="00F22F3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F22F3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F22F3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F22F3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F22F33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11"/>
      <w:bookmarkEnd w:id="17"/>
      <w:r w:rsidRPr="00F22F33">
        <w:rPr>
          <w:rFonts w:ascii="Times New Roman" w:hAnsi="Times New Roman" w:cs="Times New Roman"/>
          <w:sz w:val="26"/>
          <w:szCs w:val="26"/>
        </w:rPr>
        <w:t>11.Г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F22F33">
        <w:rPr>
          <w:rFonts w:ascii="Times New Roman" w:hAnsi="Times New Roman" w:cs="Times New Roman"/>
          <w:sz w:val="26"/>
          <w:szCs w:val="26"/>
        </w:rPr>
        <w:t>з</w:t>
      </w:r>
      <w:r w:rsidR="00FA592E" w:rsidRPr="00F22F3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F22F33">
        <w:rPr>
          <w:rFonts w:ascii="Times New Roman" w:hAnsi="Times New Roman" w:cs="Times New Roman"/>
          <w:sz w:val="26"/>
          <w:szCs w:val="26"/>
        </w:rPr>
        <w:t xml:space="preserve"> Кроме того,  государственный налоговый инспектор несет ответственность: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F22F33">
        <w:rPr>
          <w:rFonts w:ascii="Times New Roman" w:hAnsi="Times New Roman" w:cs="Times New Roman"/>
          <w:sz w:val="26"/>
          <w:szCs w:val="26"/>
        </w:rPr>
        <w:t>Инспекцию</w:t>
      </w:r>
      <w:r w:rsidRPr="00F22F33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9" w:name="sub_1400"/>
      <w:bookmarkEnd w:id="18"/>
      <w:r w:rsidRPr="00F22F3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19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2"/>
      <w:r w:rsidRPr="00F22F3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1" w:name="sub_1013"/>
      <w:bookmarkEnd w:id="20"/>
      <w:r w:rsidRPr="00F22F3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</w:t>
      </w:r>
      <w:r w:rsidR="00522F2E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1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500"/>
      <w:r w:rsidRPr="00F22F3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2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4"/>
      <w:r w:rsidRPr="00F22F33">
        <w:rPr>
          <w:rFonts w:ascii="Times New Roman" w:hAnsi="Times New Roman" w:cs="Times New Roman"/>
          <w:sz w:val="26"/>
          <w:szCs w:val="26"/>
        </w:rPr>
        <w:t>14.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7642AC">
        <w:rPr>
          <w:rFonts w:ascii="Times New Roman" w:hAnsi="Times New Roman" w:cs="Times New Roman"/>
          <w:sz w:val="26"/>
          <w:szCs w:val="26"/>
        </w:rPr>
        <w:t xml:space="preserve"> 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F22F3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4" w:name="sub_1015"/>
      <w:bookmarkEnd w:id="23"/>
      <w:r w:rsidRPr="00F22F33">
        <w:rPr>
          <w:rFonts w:ascii="Times New Roman" w:hAnsi="Times New Roman" w:cs="Times New Roman"/>
          <w:sz w:val="26"/>
          <w:szCs w:val="26"/>
        </w:rPr>
        <w:t>15.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7642AC">
        <w:rPr>
          <w:rFonts w:ascii="Times New Roman" w:hAnsi="Times New Roman" w:cs="Times New Roman"/>
          <w:sz w:val="26"/>
          <w:szCs w:val="26"/>
        </w:rPr>
        <w:t xml:space="preserve"> 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F22F3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4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600"/>
      <w:r w:rsidRPr="00F22F3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6"/>
      <w:r w:rsidRPr="00F22F33">
        <w:rPr>
          <w:rFonts w:ascii="Times New Roman" w:hAnsi="Times New Roman" w:cs="Times New Roman"/>
          <w:sz w:val="26"/>
          <w:szCs w:val="26"/>
        </w:rPr>
        <w:t>16.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22F3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700"/>
      <w:r w:rsidRPr="00F22F3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7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28" w:name="sub_1017"/>
      <w:r w:rsidRPr="00F22F33">
        <w:rPr>
          <w:rFonts w:ascii="Times New Roman" w:hAnsi="Times New Roman"/>
          <w:sz w:val="26"/>
          <w:szCs w:val="26"/>
        </w:rPr>
        <w:t xml:space="preserve">17. Взаимодействие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81134" w:rsidRPr="00F22F33">
        <w:rPr>
          <w:rFonts w:ascii="Times New Roman" w:hAnsi="Times New Roman"/>
          <w:sz w:val="26"/>
          <w:szCs w:val="26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22F33">
        <w:rPr>
          <w:rFonts w:eastAsia="Times New Roman"/>
          <w:sz w:val="26"/>
          <w:szCs w:val="26"/>
          <w:lang w:eastAsia="ru-RU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28"/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800"/>
      <w:r w:rsidRPr="00F22F3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9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8"/>
      <w:r w:rsidRPr="00F22F33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642AC" w:rsidRPr="007642AC">
        <w:rPr>
          <w:rFonts w:ascii="Times New Roman" w:hAnsi="Times New Roman" w:cs="Times New Roman"/>
          <w:sz w:val="26"/>
          <w:szCs w:val="26"/>
        </w:rPr>
        <w:t>Государственным налоговым инспектором государственные услуги гражданам и организациям не оказываются.</w:t>
      </w:r>
    </w:p>
    <w:bookmarkEnd w:id="30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900"/>
      <w:r w:rsidRPr="00F22F3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F22F33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2" w:name="sub_1019"/>
      <w:bookmarkEnd w:id="31"/>
      <w:r w:rsidRPr="00F22F33">
        <w:rPr>
          <w:rFonts w:ascii="Times New Roman" w:hAnsi="Times New Roman" w:cs="Times New Roman"/>
          <w:sz w:val="26"/>
          <w:szCs w:val="26"/>
        </w:rPr>
        <w:t>19.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642A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642AC">
        <w:rPr>
          <w:rFonts w:ascii="Times New Roman" w:hAnsi="Times New Roman" w:cs="Times New Roman"/>
          <w:sz w:val="26"/>
          <w:szCs w:val="26"/>
        </w:rPr>
        <w:t>а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F22F33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выполняемый объем работы и интенсивность труда, способность сохранять высокую </w:t>
      </w:r>
      <w:r w:rsidRPr="00F22F33">
        <w:rPr>
          <w:rFonts w:ascii="Times New Roman" w:hAnsi="Times New Roman" w:cs="Times New Roman"/>
          <w:sz w:val="26"/>
          <w:szCs w:val="26"/>
        </w:rPr>
        <w:lastRenderedPageBreak/>
        <w:t>работоспособность в экстремальных условиях, соблюдение служебной дисциплины;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F22F33" w:rsidRDefault="0019550F" w:rsidP="007642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2"/>
    <w:p w:rsidR="00DD004F" w:rsidRPr="00F22F33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F22F33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F22F33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   </w:t>
      </w:r>
      <w:r w:rsidR="007642AC">
        <w:rPr>
          <w:rFonts w:ascii="Times New Roman" w:hAnsi="Times New Roman" w:cs="Times New Roman"/>
          <w:sz w:val="26"/>
          <w:szCs w:val="26"/>
        </w:rPr>
        <w:t>К.Р.Хабибуллина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303" w:rsidRDefault="001A530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434F" w:rsidRPr="00F22F33" w:rsidRDefault="004743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Pr="00F22F33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F22F33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47434F" w:rsidRPr="000A7273" w:rsidRDefault="003B1628" w:rsidP="004743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 налогового инспектора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F415AE" w:rsidRPr="00F22F33">
        <w:rPr>
          <w:rFonts w:ascii="Times New Roman" w:hAnsi="Times New Roman" w:cs="Times New Roman"/>
          <w:bCs/>
          <w:sz w:val="26"/>
          <w:szCs w:val="26"/>
        </w:rPr>
        <w:t>отдела</w:t>
      </w:r>
      <w:r w:rsidR="0047434F" w:rsidRPr="0047434F">
        <w:rPr>
          <w:rFonts w:ascii="Times New Roman" w:hAnsi="Times New Roman" w:cs="Times New Roman"/>
          <w:bCs/>
          <w:sz w:val="26"/>
          <w:szCs w:val="26"/>
          <w:u w:val="single"/>
        </w:rPr>
        <w:t xml:space="preserve"> </w:t>
      </w:r>
      <w:r w:rsidR="0047434F" w:rsidRPr="000A7273">
        <w:rPr>
          <w:rFonts w:ascii="Times New Roman" w:hAnsi="Times New Roman" w:cs="Times New Roman"/>
          <w:bCs/>
          <w:sz w:val="26"/>
          <w:szCs w:val="26"/>
          <w:u w:val="single"/>
        </w:rPr>
        <w:t xml:space="preserve">урегулирования состояния </w:t>
      </w:r>
      <w:r w:rsidR="0047434F">
        <w:rPr>
          <w:rFonts w:ascii="Times New Roman" w:hAnsi="Times New Roman" w:cs="Times New Roman"/>
          <w:bCs/>
          <w:sz w:val="26"/>
          <w:szCs w:val="26"/>
          <w:u w:val="single"/>
        </w:rPr>
        <w:t xml:space="preserve">расчетов </w:t>
      </w:r>
      <w:r w:rsidR="0047434F" w:rsidRPr="000A7273">
        <w:rPr>
          <w:rFonts w:ascii="Times New Roman" w:hAnsi="Times New Roman" w:cs="Times New Roman"/>
          <w:bCs/>
          <w:sz w:val="26"/>
          <w:szCs w:val="26"/>
          <w:u w:val="single"/>
        </w:rPr>
        <w:t>с бюджетом и работы с платежами №1</w:t>
      </w:r>
    </w:p>
    <w:p w:rsidR="003B1628" w:rsidRPr="00F22F33" w:rsidRDefault="00FC52A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3B1628" w:rsidRPr="00F22F33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F22F33">
        <w:rPr>
          <w:rFonts w:ascii="Times New Roman" w:hAnsi="Times New Roman" w:cs="Times New Roman"/>
          <w:sz w:val="26"/>
          <w:szCs w:val="26"/>
        </w:rPr>
        <w:t>№4</w:t>
      </w:r>
      <w:r w:rsidR="003B1628" w:rsidRPr="00F22F33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F22F33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F22F33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F22F33" w:rsidTr="00532104">
        <w:tc>
          <w:tcPr>
            <w:tcW w:w="3652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F22F33" w:rsidTr="00532104">
        <w:tc>
          <w:tcPr>
            <w:tcW w:w="3652" w:type="dxa"/>
            <w:shd w:val="clear" w:color="auto" w:fill="auto"/>
          </w:tcPr>
          <w:p w:rsidR="00231E2C" w:rsidRPr="00F22F33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F22F33" w:rsidRDefault="001A5303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5303">
              <w:rPr>
                <w:rFonts w:ascii="Times New Roman" w:hAnsi="Times New Roman" w:cs="Times New Roman"/>
                <w:sz w:val="26"/>
                <w:szCs w:val="26"/>
              </w:rPr>
              <w:t>И.Р.Исмагилов</w:t>
            </w:r>
          </w:p>
        </w:tc>
        <w:tc>
          <w:tcPr>
            <w:tcW w:w="1984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750E" w:rsidRPr="00F22F33" w:rsidTr="00532104">
        <w:tc>
          <w:tcPr>
            <w:tcW w:w="3652" w:type="dxa"/>
            <w:shd w:val="clear" w:color="auto" w:fill="auto"/>
          </w:tcPr>
          <w:p w:rsidR="0024750E" w:rsidRPr="00F22F3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F22F33" w:rsidRDefault="001A5303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А.М.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Солнцев</w:t>
            </w:r>
          </w:p>
        </w:tc>
        <w:tc>
          <w:tcPr>
            <w:tcW w:w="1984" w:type="dxa"/>
            <w:shd w:val="clear" w:color="auto" w:fill="auto"/>
          </w:tcPr>
          <w:p w:rsidR="0024750E" w:rsidRPr="00F22F3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F22F3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F22F33" w:rsidTr="00532104">
        <w:tc>
          <w:tcPr>
            <w:tcW w:w="36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</w:p>
        </w:tc>
        <w:tc>
          <w:tcPr>
            <w:tcW w:w="1984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F22F33" w:rsidTr="00532104">
        <w:tc>
          <w:tcPr>
            <w:tcW w:w="36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</w:p>
        </w:tc>
        <w:tc>
          <w:tcPr>
            <w:tcW w:w="1984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F22F33" w:rsidTr="00532104">
        <w:tc>
          <w:tcPr>
            <w:tcW w:w="36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22F33" w:rsidRDefault="00F22F3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22F33" w:rsidRDefault="00F22F3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22F33" w:rsidRDefault="00F22F3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F22F33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F22F33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F22F33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№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F22F33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24750E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FBE" w:rsidRDefault="00BE0FBE" w:rsidP="00CF28DC">
      <w:pPr>
        <w:spacing w:after="0" w:line="240" w:lineRule="auto"/>
      </w:pPr>
      <w:r>
        <w:separator/>
      </w:r>
    </w:p>
  </w:endnote>
  <w:endnote w:type="continuationSeparator" w:id="0">
    <w:p w:rsidR="00BE0FBE" w:rsidRDefault="00BE0FBE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FBE" w:rsidRDefault="00BE0FBE" w:rsidP="00CF28DC">
      <w:pPr>
        <w:spacing w:after="0" w:line="240" w:lineRule="auto"/>
      </w:pPr>
      <w:r>
        <w:separator/>
      </w:r>
    </w:p>
  </w:footnote>
  <w:footnote w:type="continuationSeparator" w:id="0">
    <w:p w:rsidR="00BE0FBE" w:rsidRDefault="00BE0FBE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C90E21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A7273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A5303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72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434F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573E"/>
    <w:rsid w:val="00657A2D"/>
    <w:rsid w:val="00671B2F"/>
    <w:rsid w:val="0067645F"/>
    <w:rsid w:val="006925E9"/>
    <w:rsid w:val="006930C6"/>
    <w:rsid w:val="006A69FD"/>
    <w:rsid w:val="006A6D8F"/>
    <w:rsid w:val="006D23E4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642AC"/>
    <w:rsid w:val="007727C3"/>
    <w:rsid w:val="00787310"/>
    <w:rsid w:val="00792FF6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16535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15292"/>
    <w:rsid w:val="00B22230"/>
    <w:rsid w:val="00B2529E"/>
    <w:rsid w:val="00B27E4D"/>
    <w:rsid w:val="00B47B27"/>
    <w:rsid w:val="00B5050B"/>
    <w:rsid w:val="00B74DE1"/>
    <w:rsid w:val="00B75B7F"/>
    <w:rsid w:val="00B83087"/>
    <w:rsid w:val="00B84868"/>
    <w:rsid w:val="00B940D2"/>
    <w:rsid w:val="00BA6023"/>
    <w:rsid w:val="00BA6514"/>
    <w:rsid w:val="00BB6F99"/>
    <w:rsid w:val="00BB733A"/>
    <w:rsid w:val="00BD6B54"/>
    <w:rsid w:val="00BE0878"/>
    <w:rsid w:val="00BE0FBE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90E21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46C28"/>
    <w:rsid w:val="00D51232"/>
    <w:rsid w:val="00D62491"/>
    <w:rsid w:val="00D676E9"/>
    <w:rsid w:val="00D7094C"/>
    <w:rsid w:val="00D71F34"/>
    <w:rsid w:val="00D7538B"/>
    <w:rsid w:val="00D763DD"/>
    <w:rsid w:val="00D80996"/>
    <w:rsid w:val="00D85EA6"/>
    <w:rsid w:val="00D86012"/>
    <w:rsid w:val="00DB23B0"/>
    <w:rsid w:val="00DB5CA2"/>
    <w:rsid w:val="00DC186E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F04C4F"/>
    <w:rsid w:val="00F1212E"/>
    <w:rsid w:val="00F20DF8"/>
    <w:rsid w:val="00F22F33"/>
    <w:rsid w:val="00F30CC3"/>
    <w:rsid w:val="00F415AE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5A72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2FC90-03A4-4C05-82DE-C006F1116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4352</Words>
  <Characters>24812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</cp:revision>
  <cp:lastPrinted>2021-06-17T05:57:00Z</cp:lastPrinted>
  <dcterms:created xsi:type="dcterms:W3CDTF">2022-03-21T12:56:00Z</dcterms:created>
  <dcterms:modified xsi:type="dcterms:W3CDTF">2022-03-21T12:56:00Z</dcterms:modified>
</cp:coreProperties>
</file>